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12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电磁感应与电磁波初步</w:t>
      </w:r>
    </w:p>
    <w:p w14:paraId="40EDD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能量量子化</w:t>
      </w:r>
    </w:p>
    <w:bookmarkEnd w:id="0"/>
    <w:p w14:paraId="79D24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1.热辐射</w:t>
      </w:r>
    </w:p>
    <w:p w14:paraId="7D847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（1）一切物体都在辐射电磁波，且辐射与物体的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有关，所以叫热辐射。</w:t>
      </w:r>
    </w:p>
    <w:p w14:paraId="2512D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（2）温度升高时，热辐射中波长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较短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的成分越来越强。</w:t>
      </w:r>
    </w:p>
    <w:p w14:paraId="21E30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（3）黑体能够完全吸收入射的各种波长的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电磁波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而不发生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反射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7D5D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2.能量子</w:t>
      </w:r>
    </w:p>
    <w:p w14:paraId="20EFE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（1）振动着的带电微粒的能量只能是某个最小能量值的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整数倍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，这个最小的能量值</w:t>
      </w:r>
      <w:r>
        <w:rPr>
          <w:rFonts w:hint="eastAsia" w:ascii="宋体" w:hAnsi="宋体" w:eastAsia="宋体" w:cs="宋体"/>
          <w:b w:val="0"/>
          <w:bCs w:val="0"/>
          <w:i/>
          <w:iCs/>
          <w:sz w:val="21"/>
          <w:szCs w:val="21"/>
          <w:lang w:val="en-US" w:eastAsia="zh-CN"/>
        </w:rPr>
        <w:t>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叫能量子。</w:t>
      </w:r>
    </w:p>
    <w:p w14:paraId="1F5D1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（2）能量子的大小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/>
          </w:rPr>
          <m:t>ε</m:t>
        </m:r>
        <m:r>
          <m:rPr>
            <m:sty m:val="p"/>
          </m:rPr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h</m:t>
        </m:r>
        <m:r>
          <m:rPr/>
          <w:rPr>
            <w:rFonts w:hint="default" w:ascii="Cambria Math" w:hAnsi="Cambria Math" w:cs="Cambria Math"/>
            <w:sz w:val="21"/>
            <w:szCs w:val="21"/>
            <w:lang w:val="en-US" w:eastAsia="zh-CN"/>
          </w:rPr>
          <m:t>ν</m:t>
        </m:r>
      </m:oMath>
      <w:r>
        <w:rPr>
          <w:rFonts w:hint="eastAsia" w:asciiTheme="minorEastAsia" w:hAnsiTheme="minorEastAsia" w:eastAsiaTheme="minorEastAsia" w:cstheme="minorEastAsia"/>
          <w:bCs w:val="0"/>
          <w:i w:val="0"/>
          <w:iCs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其中</w:t>
      </w:r>
      <m:oMath>
        <m:r>
          <m:rPr/>
          <w:rPr>
            <w:rFonts w:hint="default" w:ascii="Cambria Math" w:hAnsi="Cambria Math" w:cs="Cambria Math"/>
            <w:sz w:val="21"/>
            <w:szCs w:val="21"/>
            <w:lang w:val="en-US" w:eastAsia="zh-CN"/>
          </w:rPr>
          <m:t>ν</m:t>
        </m:r>
      </m:oMath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是电磁波的频率，</w:t>
      </w:r>
      <w:r>
        <w:rPr>
          <w:rFonts w:hint="eastAsia" w:asciiTheme="minorEastAsia" w:hAnsiTheme="minorEastAsia" w:cstheme="minorEastAsia"/>
          <w:bCs w:val="0"/>
          <w:i/>
          <w:iCs w:val="0"/>
          <w:sz w:val="21"/>
          <w:szCs w:val="21"/>
          <w:lang w:val="en-US" w:eastAsia="zh-CN"/>
        </w:rPr>
        <w:t>h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是普朗克常量，计算时一般取</w:t>
      </w:r>
      <w:r>
        <w:rPr>
          <w:rFonts w:hint="eastAsia" w:asciiTheme="minorEastAsia" w:hAnsiTheme="minorEastAsia" w:cstheme="minorEastAsia"/>
          <w:bCs w:val="0"/>
          <w:i/>
          <w:iCs w:val="0"/>
          <w:sz w:val="21"/>
          <w:szCs w:val="21"/>
          <w:lang w:val="en-US" w:eastAsia="zh-CN"/>
        </w:rPr>
        <w:t>h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=6.63</w:t>
      </w:r>
      <w:r>
        <w:rPr>
          <w:rFonts w:hint="default" w:ascii="Arial" w:hAnsi="Arial" w:cs="Arial"/>
          <w:bCs w:val="0"/>
          <w:i w:val="0"/>
          <w:iCs/>
          <w:sz w:val="21"/>
          <w:szCs w:val="21"/>
          <w:lang w:val="en-US" w:eastAsia="zh-CN"/>
        </w:rPr>
        <w:t>×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vertAlign w:val="superscript"/>
          <w:lang w:val="en-US" w:eastAsia="zh-CN"/>
        </w:rPr>
        <w:t>-34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 xml:space="preserve"> J·s。</w:t>
      </w:r>
    </w:p>
    <w:p w14:paraId="40E76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（3）爱因斯坦光子说：光是由一个个不可分割的能量子组成，能量大小为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m:oMath>
        <m:r>
          <m:rPr/>
          <w:rPr>
            <w:rFonts w:hint="default" w:ascii="Cambria Math" w:hAnsi="Cambria Math" w:cs="Times New Roman"/>
            <w:color w:val="FF0000"/>
            <w:sz w:val="21"/>
            <w:szCs w:val="21"/>
            <w:u w:val="single"/>
            <w:lang w:val="en-US" w:eastAsia="zh-CN"/>
          </w:rPr>
          <m:t>h</m:t>
        </m:r>
        <m:r>
          <m:rPr/>
          <w:rPr>
            <w:rFonts w:hint="default" w:ascii="Cambria Math" w:hAnsi="Cambria Math" w:cs="Cambria Math"/>
            <w:color w:val="FF0000"/>
            <w:sz w:val="21"/>
            <w:szCs w:val="21"/>
            <w:u w:val="single"/>
            <w:lang w:val="en-US" w:eastAsia="zh-CN"/>
          </w:rPr>
          <m:t>ν</m:t>
        </m:r>
      </m:oMath>
      <w:r>
        <w:rPr>
          <w:rFonts w:hint="eastAsia" w:hAnsi="Cambria Math" w:cs="Cambria Math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Cambria Math"/>
          <w:i w:val="0"/>
          <w:sz w:val="21"/>
          <w:szCs w:val="21"/>
          <w:lang w:val="en-US" w:eastAsia="zh-CN"/>
        </w:rPr>
        <w:t>，光的能量子称作</w:t>
      </w:r>
      <w:r>
        <w:rPr>
          <w:rFonts w:hint="eastAsia" w:hAnsi="Cambria Math" w:cs="Cambria Math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Cambria Math"/>
          <w:i w:val="0"/>
          <w:color w:val="FF0000"/>
          <w:sz w:val="21"/>
          <w:szCs w:val="21"/>
          <w:u w:val="single"/>
          <w:lang w:val="en-US" w:eastAsia="zh-CN"/>
        </w:rPr>
        <w:t>光子</w:t>
      </w:r>
      <w:r>
        <w:rPr>
          <w:rFonts w:hint="eastAsia" w:hAnsi="Cambria Math" w:cs="Cambria Math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Cambria Math"/>
          <w:i w:val="0"/>
          <w:sz w:val="21"/>
          <w:szCs w:val="21"/>
          <w:lang w:val="en-US" w:eastAsia="zh-CN"/>
        </w:rPr>
        <w:t>。</w:t>
      </w:r>
    </w:p>
    <w:p w14:paraId="23EFB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3.能级</w:t>
      </w:r>
    </w:p>
    <w:p w14:paraId="62FE3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（1）原子的能量是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量子化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的，这些量子化的能量值叫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能级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AAE9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（2）原子从高能态向低能态跃迁时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放出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光子，光子的能量等于前后两个能级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之差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7C60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（3）由于原子的能级是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的，所以放出的光子的能量也是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的，因此原子的发射光谱只有一些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分立的亮线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FCF8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判断</w:t>
      </w:r>
    </w:p>
    <w:p w14:paraId="352A3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1.红外线的显著作用是热作用，温度较低的物体不能辐射红外线。（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4EA31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2.黑体一定是黑色的。（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C406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3.微观粒子的能量只能是能量子的整数倍。（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F6DF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4.原子从高能态向低能态跃迁时辐射任意频率的光子。（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0113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AC40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7BB35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1.关于对黑体的认识，下列说法正确的是（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4D29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A.黑体只吸收电磁波，不反射电磁波，看上去是黑的</w:t>
      </w:r>
    </w:p>
    <w:p w14:paraId="0F472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B.黑体辐射电磁波的强度按波长的分布除与温度有关外，还与材料的种类及表面状况有关</w:t>
      </w:r>
    </w:p>
    <w:p w14:paraId="0D50E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C.黑体辐射电磁波的强度按波长的分布只与温度有关，与材料的种类及表面状况无关</w:t>
      </w:r>
    </w:p>
    <w:p w14:paraId="099D2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D.如果在一个空腔上开一个很小的孔，射入小孔的电磁波在空腔内表面经过多次反射和吸收，最终不能从小孔射出，这个空腔就成了一个黑体</w:t>
      </w:r>
    </w:p>
    <w:p w14:paraId="3CDA6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1.C  【解析】由于黑体自身辐射电磁波，所以看上去不一定是黑的，A错误；黑体辐射电磁波的强度按波长的分布只与黑体的温度有关，B错误，C正确；小孔只吸收电磁波，不反射电磁波，因此是小孔成了一个黑体，而不是空腔成了一个黑体，D错误。</w:t>
      </w:r>
    </w:p>
    <w:p w14:paraId="10B8E946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2711AF"/>
    <w:rsid w:val="046046C1"/>
    <w:rsid w:val="0B633415"/>
    <w:rsid w:val="0FC02FE7"/>
    <w:rsid w:val="149503B7"/>
    <w:rsid w:val="1CDC3027"/>
    <w:rsid w:val="23FF75FB"/>
    <w:rsid w:val="2D9B2143"/>
    <w:rsid w:val="2DF61A6F"/>
    <w:rsid w:val="31833619"/>
    <w:rsid w:val="32BD2B5B"/>
    <w:rsid w:val="33A309C5"/>
    <w:rsid w:val="34BD5094"/>
    <w:rsid w:val="36AC716F"/>
    <w:rsid w:val="3A062572"/>
    <w:rsid w:val="3C8A1D00"/>
    <w:rsid w:val="3D2959BD"/>
    <w:rsid w:val="407056B1"/>
    <w:rsid w:val="42B74272"/>
    <w:rsid w:val="44117EA6"/>
    <w:rsid w:val="459E23E7"/>
    <w:rsid w:val="4FCE5F50"/>
    <w:rsid w:val="4FFC486B"/>
    <w:rsid w:val="516C5A20"/>
    <w:rsid w:val="55855303"/>
    <w:rsid w:val="586D5544"/>
    <w:rsid w:val="5B56564E"/>
    <w:rsid w:val="5DB03139"/>
    <w:rsid w:val="5EE50BC0"/>
    <w:rsid w:val="5F110489"/>
    <w:rsid w:val="62546789"/>
    <w:rsid w:val="62652744"/>
    <w:rsid w:val="648F1CFA"/>
    <w:rsid w:val="6E3F653F"/>
    <w:rsid w:val="6EBE3907"/>
    <w:rsid w:val="6F83245B"/>
    <w:rsid w:val="71C50B09"/>
    <w:rsid w:val="751D2A0A"/>
    <w:rsid w:val="759C6025"/>
    <w:rsid w:val="785E5813"/>
    <w:rsid w:val="79450781"/>
    <w:rsid w:val="799A287B"/>
    <w:rsid w:val="79F05B90"/>
    <w:rsid w:val="7E5E415E"/>
    <w:rsid w:val="7E9B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2025-12-24T02:29:40Z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